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0D12C9" w:rsidRPr="008B3887" w:rsidTr="007A4540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C9" w:rsidRPr="008B3887" w:rsidRDefault="000D12C9" w:rsidP="007A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C9" w:rsidRPr="008B3887" w:rsidRDefault="000D12C9" w:rsidP="007A4540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81792" behindDoc="1" locked="0" layoutInCell="1" allowOverlap="1" wp14:anchorId="3ACC6572" wp14:editId="4E5CAA5E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13" name="Imagen 13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12C9" w:rsidRPr="008B3887" w:rsidTr="007A4540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2C9" w:rsidRPr="008B3887" w:rsidRDefault="000D12C9" w:rsidP="007A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C9" w:rsidRPr="008B3887" w:rsidRDefault="000D12C9" w:rsidP="007A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54</w:t>
            </w:r>
          </w:p>
        </w:tc>
      </w:tr>
    </w:tbl>
    <w:p w:rsidR="00681AFE" w:rsidRPr="00B2642A" w:rsidRDefault="00681AFE" w:rsidP="001564DA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9A523D" w:rsidRPr="00B2642A" w:rsidTr="00F36CDD">
        <w:tc>
          <w:tcPr>
            <w:tcW w:w="2972" w:type="dxa"/>
            <w:vAlign w:val="center"/>
          </w:tcPr>
          <w:p w:rsidR="009A523D" w:rsidRPr="00B2642A" w:rsidRDefault="009A523D" w:rsidP="009C3FA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9A523D" w:rsidRPr="00B2642A" w:rsidRDefault="009A523D" w:rsidP="009C3FA5">
            <w:pPr>
              <w:rPr>
                <w:sz w:val="21"/>
                <w:szCs w:val="21"/>
              </w:rPr>
            </w:pPr>
          </w:p>
        </w:tc>
      </w:tr>
      <w:tr w:rsidR="00735DF0" w:rsidRPr="00B2642A" w:rsidTr="00F36CDD">
        <w:tc>
          <w:tcPr>
            <w:tcW w:w="2972" w:type="dxa"/>
            <w:vAlign w:val="center"/>
          </w:tcPr>
          <w:p w:rsidR="00735DF0" w:rsidRDefault="00F36CDD" w:rsidP="00735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735DF0" w:rsidRPr="00B2642A" w:rsidRDefault="00735DF0" w:rsidP="009C3FA5">
            <w:pPr>
              <w:rPr>
                <w:sz w:val="21"/>
                <w:szCs w:val="21"/>
              </w:rPr>
            </w:pPr>
          </w:p>
        </w:tc>
      </w:tr>
      <w:tr w:rsidR="00681AFE" w:rsidRPr="00B2642A" w:rsidTr="00F36CDD">
        <w:tc>
          <w:tcPr>
            <w:tcW w:w="2972" w:type="dxa"/>
            <w:vAlign w:val="center"/>
          </w:tcPr>
          <w:p w:rsidR="00681AFE" w:rsidRPr="00B2642A" w:rsidRDefault="00681AFE" w:rsidP="00AE6698">
            <w:pPr>
              <w:jc w:val="both"/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t>CONDICIÓN VII</w:t>
            </w:r>
          </w:p>
        </w:tc>
        <w:tc>
          <w:tcPr>
            <w:tcW w:w="7513" w:type="dxa"/>
          </w:tcPr>
          <w:p w:rsidR="00681AFE" w:rsidRPr="00B2642A" w:rsidRDefault="00681AFE" w:rsidP="00AE6698">
            <w:pPr>
              <w:jc w:val="both"/>
              <w:rPr>
                <w:sz w:val="21"/>
                <w:szCs w:val="21"/>
              </w:rPr>
            </w:pPr>
            <w:r w:rsidRPr="00B2642A">
              <w:rPr>
                <w:sz w:val="21"/>
                <w:szCs w:val="21"/>
              </w:rPr>
              <w:t>Existencia de mecanismos de mediación e inserción laboral (bolsa de trabajo u otros).</w:t>
            </w:r>
          </w:p>
        </w:tc>
      </w:tr>
      <w:tr w:rsidR="00B2642A" w:rsidRPr="00B2642A" w:rsidTr="00F36CDD">
        <w:tc>
          <w:tcPr>
            <w:tcW w:w="2972" w:type="dxa"/>
            <w:vAlign w:val="center"/>
          </w:tcPr>
          <w:p w:rsidR="00B2642A" w:rsidRPr="006B146C" w:rsidRDefault="00B2642A" w:rsidP="00AE6698">
            <w:pPr>
              <w:jc w:val="both"/>
              <w:rPr>
                <w:b/>
                <w:sz w:val="21"/>
                <w:szCs w:val="21"/>
              </w:rPr>
            </w:pPr>
            <w:r w:rsidRPr="006B146C">
              <w:rPr>
                <w:b/>
                <w:sz w:val="21"/>
                <w:szCs w:val="21"/>
              </w:rPr>
              <w:t>COMPONENTE</w:t>
            </w:r>
            <w:r w:rsidR="006B146C" w:rsidRPr="006B146C">
              <w:rPr>
                <w:b/>
                <w:sz w:val="21"/>
                <w:szCs w:val="21"/>
              </w:rPr>
              <w:t xml:space="preserve"> VII.2</w:t>
            </w:r>
          </w:p>
        </w:tc>
        <w:tc>
          <w:tcPr>
            <w:tcW w:w="7513" w:type="dxa"/>
          </w:tcPr>
          <w:p w:rsidR="00B2642A" w:rsidRPr="00B2642A" w:rsidRDefault="00B2642A" w:rsidP="00AE6698">
            <w:pPr>
              <w:jc w:val="both"/>
              <w:rPr>
                <w:sz w:val="21"/>
                <w:szCs w:val="21"/>
              </w:rPr>
            </w:pPr>
            <w:r w:rsidRPr="00B2642A">
              <w:rPr>
                <w:sz w:val="21"/>
                <w:szCs w:val="21"/>
              </w:rPr>
              <w:t>Mecanismos de coordinación y alianzas estratégicas con el sector público y/o privado.</w:t>
            </w:r>
          </w:p>
        </w:tc>
      </w:tr>
      <w:tr w:rsidR="00B2642A" w:rsidRPr="00B2642A" w:rsidTr="00F36CDD">
        <w:tc>
          <w:tcPr>
            <w:tcW w:w="2972" w:type="dxa"/>
            <w:vAlign w:val="center"/>
          </w:tcPr>
          <w:p w:rsidR="00B2642A" w:rsidRPr="00B2642A" w:rsidRDefault="00B2642A" w:rsidP="00AE6698">
            <w:pPr>
              <w:jc w:val="both"/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t>INDICADOR 54</w:t>
            </w:r>
          </w:p>
        </w:tc>
        <w:tc>
          <w:tcPr>
            <w:tcW w:w="7513" w:type="dxa"/>
          </w:tcPr>
          <w:p w:rsidR="00B2642A" w:rsidRPr="00B2642A" w:rsidRDefault="00B2642A" w:rsidP="00AE6698">
            <w:pPr>
              <w:jc w:val="both"/>
              <w:rPr>
                <w:sz w:val="21"/>
                <w:szCs w:val="21"/>
              </w:rPr>
            </w:pPr>
            <w:r w:rsidRPr="00B2642A">
              <w:rPr>
                <w:sz w:val="21"/>
                <w:szCs w:val="21"/>
              </w:rPr>
              <w:t>Mecanismos de coordinación y alianzas estratégicas con el sector público y/o privado.</w:t>
            </w:r>
          </w:p>
        </w:tc>
      </w:tr>
    </w:tbl>
    <w:p w:rsidR="00681AFE" w:rsidRPr="00B2642A" w:rsidRDefault="00681AFE" w:rsidP="00AD4120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681AFE" w:rsidRPr="00B2642A" w:rsidTr="00F2366F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681AFE" w:rsidRPr="00B2642A" w:rsidRDefault="00735DF0" w:rsidP="00AE6698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5338DA" w:rsidRPr="00B2642A">
              <w:rPr>
                <w:b/>
                <w:sz w:val="21"/>
                <w:szCs w:val="21"/>
              </w:rPr>
              <w:t>. MEDIO</w:t>
            </w:r>
            <w:r w:rsidR="00681AFE" w:rsidRPr="00B2642A">
              <w:rPr>
                <w:b/>
                <w:sz w:val="21"/>
                <w:szCs w:val="21"/>
              </w:rPr>
              <w:t xml:space="preserve"> DE VERIFICACIÓN</w:t>
            </w:r>
            <w:r>
              <w:rPr>
                <w:b/>
                <w:sz w:val="21"/>
                <w:szCs w:val="21"/>
              </w:rPr>
              <w:t xml:space="preserve"> (MV)</w:t>
            </w:r>
          </w:p>
        </w:tc>
      </w:tr>
      <w:tr w:rsidR="00EC3CE3" w:rsidRPr="00B2642A" w:rsidTr="006B7E2C">
        <w:trPr>
          <w:trHeight w:val="680"/>
        </w:trPr>
        <w:tc>
          <w:tcPr>
            <w:tcW w:w="10486" w:type="dxa"/>
            <w:shd w:val="clear" w:color="auto" w:fill="auto"/>
            <w:vAlign w:val="center"/>
          </w:tcPr>
          <w:p w:rsidR="00EC3CE3" w:rsidRPr="00B2642A" w:rsidRDefault="00EC3CE3" w:rsidP="00AE6698">
            <w:pPr>
              <w:pStyle w:val="Prrafodelista"/>
              <w:numPr>
                <w:ilvl w:val="0"/>
                <w:numId w:val="5"/>
              </w:numPr>
              <w:ind w:left="426" w:hanging="284"/>
              <w:jc w:val="both"/>
              <w:rPr>
                <w:b/>
                <w:sz w:val="21"/>
                <w:szCs w:val="21"/>
              </w:rPr>
            </w:pPr>
            <w:r w:rsidRPr="0039452D">
              <w:rPr>
                <w:sz w:val="21"/>
                <w:szCs w:val="21"/>
              </w:rPr>
              <w:t>M</w:t>
            </w:r>
            <w:r w:rsidR="00735DF0">
              <w:rPr>
                <w:sz w:val="21"/>
                <w:szCs w:val="21"/>
              </w:rPr>
              <w:t>V</w:t>
            </w:r>
            <w:r w:rsidRPr="0039452D">
              <w:rPr>
                <w:sz w:val="21"/>
                <w:szCs w:val="21"/>
              </w:rPr>
              <w:t>1</w:t>
            </w:r>
            <w:r w:rsidR="00E33D95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 w:rsidR="005F6742" w:rsidRPr="005F6742">
              <w:rPr>
                <w:sz w:val="21"/>
                <w:szCs w:val="21"/>
              </w:rPr>
              <w:t xml:space="preserve">Documento o norma que acredite mecanismos de coordinación y alianzas estratégicas con el sector público y/o privado. (Aplica para universidades existentes antes </w:t>
            </w:r>
            <w:r w:rsidR="000F16E5">
              <w:rPr>
                <w:sz w:val="21"/>
                <w:szCs w:val="21"/>
              </w:rPr>
              <w:t>de la L</w:t>
            </w:r>
            <w:r w:rsidR="005F6742" w:rsidRPr="005F6742">
              <w:rPr>
                <w:sz w:val="21"/>
                <w:szCs w:val="21"/>
              </w:rPr>
              <w:t>ey Nº 30220).</w:t>
            </w:r>
          </w:p>
        </w:tc>
      </w:tr>
    </w:tbl>
    <w:p w:rsidR="003112DD" w:rsidRDefault="003112DD" w:rsidP="00AD4120">
      <w:pPr>
        <w:spacing w:after="0"/>
        <w:ind w:left="-142"/>
        <w:jc w:val="both"/>
        <w:rPr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33D95" w:rsidRPr="00B2642A" w:rsidTr="00AD4120">
        <w:tc>
          <w:tcPr>
            <w:tcW w:w="10485" w:type="dxa"/>
            <w:shd w:val="clear" w:color="auto" w:fill="FFFFFF" w:themeFill="background1"/>
          </w:tcPr>
          <w:p w:rsidR="00E33D95" w:rsidRPr="00B2642A" w:rsidRDefault="00E33D95" w:rsidP="00C970A1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Pr="00B2642A">
              <w:rPr>
                <w:b/>
                <w:sz w:val="21"/>
                <w:szCs w:val="21"/>
              </w:rPr>
              <w:t xml:space="preserve">. </w:t>
            </w:r>
            <w:r>
              <w:rPr>
                <w:b/>
                <w:sz w:val="21"/>
                <w:szCs w:val="21"/>
              </w:rPr>
              <w:t xml:space="preserve">CONSIDERACIONES </w:t>
            </w:r>
            <w:r w:rsidRPr="00B2642A">
              <w:rPr>
                <w:b/>
                <w:sz w:val="21"/>
                <w:szCs w:val="21"/>
              </w:rPr>
              <w:t>PARA EL CUMPLIMIENTO DEL INDICADOR</w:t>
            </w:r>
          </w:p>
        </w:tc>
      </w:tr>
      <w:tr w:rsidR="00E33D95" w:rsidRPr="00B2642A" w:rsidTr="00AD4120">
        <w:trPr>
          <w:trHeight w:val="397"/>
        </w:trPr>
        <w:tc>
          <w:tcPr>
            <w:tcW w:w="10485" w:type="dxa"/>
            <w:vAlign w:val="center"/>
          </w:tcPr>
          <w:p w:rsidR="009E2BC8" w:rsidRDefault="009E2BC8" w:rsidP="009E2BC8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aplica para las universidades existentes (con autorización definitiva, autorización provisional y con ley de creación).</w:t>
            </w:r>
          </w:p>
          <w:p w:rsidR="00E33D95" w:rsidRPr="005C6E43" w:rsidRDefault="005C6E43" w:rsidP="009E2BC8">
            <w:pPr>
              <w:pStyle w:val="Prrafodelista"/>
              <w:numPr>
                <w:ilvl w:val="0"/>
                <w:numId w:val="5"/>
              </w:numPr>
              <w:spacing w:line="256" w:lineRule="auto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El documento debe estar aprobado por la autoridad competente o representante legal de la universidad, indicando su última fecha de actualización.</w:t>
            </w:r>
          </w:p>
        </w:tc>
      </w:tr>
    </w:tbl>
    <w:p w:rsidR="00D40D5D" w:rsidRDefault="00D40D5D" w:rsidP="00E33D95">
      <w:pPr>
        <w:spacing w:after="0" w:line="240" w:lineRule="auto"/>
      </w:pPr>
    </w:p>
    <w:p w:rsidR="00E33D95" w:rsidRPr="0094253D" w:rsidRDefault="00B530A1" w:rsidP="00E33D95">
      <w:pPr>
        <w:spacing w:after="0" w:line="240" w:lineRule="auto"/>
        <w:rPr>
          <w:sz w:val="21"/>
          <w:szCs w:val="21"/>
        </w:rPr>
      </w:pPr>
      <w:r w:rsidRPr="0094253D">
        <w:rPr>
          <w:sz w:val="21"/>
          <w:szCs w:val="21"/>
        </w:rPr>
        <w:t>El medio</w:t>
      </w:r>
      <w:r w:rsidR="00E33D95" w:rsidRPr="0094253D">
        <w:rPr>
          <w:sz w:val="21"/>
          <w:szCs w:val="21"/>
        </w:rPr>
        <w:t xml:space="preserve"> de verificación debe presentarse </w:t>
      </w:r>
      <w:r w:rsidR="009D7666">
        <w:rPr>
          <w:sz w:val="21"/>
          <w:szCs w:val="21"/>
        </w:rPr>
        <w:t>en la solicitud en físico y en formato digital</w:t>
      </w:r>
      <w:r w:rsidR="004A51D0">
        <w:rPr>
          <w:sz w:val="21"/>
          <w:szCs w:val="21"/>
        </w:rPr>
        <w:t xml:space="preserve"> </w:t>
      </w:r>
      <w:r w:rsidR="00E33D95" w:rsidRPr="0094253D">
        <w:rPr>
          <w:sz w:val="21"/>
          <w:szCs w:val="21"/>
        </w:rPr>
        <w:t>conforme la siguiente tabla:</w:t>
      </w:r>
    </w:p>
    <w:p w:rsidR="00E33D95" w:rsidRDefault="00E33D95" w:rsidP="00E33D95">
      <w:pPr>
        <w:spacing w:after="0" w:line="240" w:lineRule="auto"/>
      </w:pPr>
    </w:p>
    <w:tbl>
      <w:tblPr>
        <w:tblStyle w:val="Tablaconcuadrcula"/>
        <w:tblW w:w="10436" w:type="dxa"/>
        <w:tblLook w:val="04A0" w:firstRow="1" w:lastRow="0" w:firstColumn="1" w:lastColumn="0" w:noHBand="0" w:noVBand="1"/>
      </w:tblPr>
      <w:tblGrid>
        <w:gridCol w:w="2093"/>
        <w:gridCol w:w="6520"/>
        <w:gridCol w:w="1805"/>
        <w:gridCol w:w="18"/>
      </w:tblGrid>
      <w:tr w:rsidR="007D4D10" w:rsidRPr="006B7E2C" w:rsidTr="00F2366F">
        <w:trPr>
          <w:trHeight w:val="440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8E3D46" w:rsidRPr="006B7E2C" w:rsidRDefault="007D4D10">
            <w:pPr>
              <w:jc w:val="center"/>
              <w:rPr>
                <w:b/>
                <w:sz w:val="18"/>
                <w:szCs w:val="18"/>
              </w:rPr>
            </w:pPr>
            <w:r w:rsidRPr="006B7E2C">
              <w:rPr>
                <w:b/>
                <w:sz w:val="18"/>
                <w:szCs w:val="18"/>
              </w:rPr>
              <w:t xml:space="preserve">CÓDIGO DEL MEDIO DE </w:t>
            </w:r>
            <w:r w:rsidR="004505C8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7D4D10" w:rsidRPr="006B7E2C" w:rsidRDefault="007D4D10" w:rsidP="009C3FA5">
            <w:pPr>
              <w:jc w:val="center"/>
              <w:rPr>
                <w:b/>
                <w:sz w:val="18"/>
                <w:szCs w:val="18"/>
              </w:rPr>
            </w:pPr>
            <w:r w:rsidRPr="006B7E2C">
              <w:rPr>
                <w:b/>
                <w:sz w:val="18"/>
                <w:szCs w:val="18"/>
              </w:rPr>
              <w:t>NOMBRE DEL MEDIO DE VERIFICACIÓN</w:t>
            </w:r>
            <w:r w:rsidRPr="006B7E2C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23" w:type="dxa"/>
            <w:gridSpan w:val="2"/>
            <w:shd w:val="clear" w:color="auto" w:fill="BFBFBF" w:themeFill="background1" w:themeFillShade="BF"/>
            <w:vAlign w:val="center"/>
          </w:tcPr>
          <w:p w:rsidR="00D42462" w:rsidRDefault="00A47E9E" w:rsidP="00D42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7D4D10" w:rsidRPr="006B7E2C" w:rsidRDefault="00D42462" w:rsidP="00D42462">
            <w:pPr>
              <w:jc w:val="center"/>
              <w:rPr>
                <w:sz w:val="18"/>
                <w:szCs w:val="18"/>
              </w:rPr>
            </w:pPr>
            <w:r w:rsidRPr="006B7E2C">
              <w:rPr>
                <w:b/>
                <w:sz w:val="18"/>
                <w:szCs w:val="18"/>
              </w:rPr>
              <w:t xml:space="preserve"> </w:t>
            </w:r>
            <w:r w:rsidR="00C970A1">
              <w:rPr>
                <w:b/>
                <w:sz w:val="18"/>
                <w:szCs w:val="18"/>
              </w:rPr>
              <w:t>(indicar</w:t>
            </w:r>
            <w:r w:rsidR="007D4D10" w:rsidRPr="006B7E2C">
              <w:rPr>
                <w:b/>
                <w:sz w:val="18"/>
                <w:szCs w:val="18"/>
              </w:rPr>
              <w:t xml:space="preserve"> folios</w:t>
            </w:r>
            <w:r w:rsidR="007D4D10" w:rsidRPr="006B7E2C">
              <w:rPr>
                <w:b/>
                <w:sz w:val="18"/>
                <w:szCs w:val="18"/>
                <w:vertAlign w:val="subscript"/>
              </w:rPr>
              <w:t xml:space="preserve">2 </w:t>
            </w:r>
            <w:r w:rsidR="007D4D10" w:rsidRPr="006B7E2C">
              <w:rPr>
                <w:b/>
                <w:sz w:val="18"/>
                <w:szCs w:val="18"/>
              </w:rPr>
              <w:t>correspondientes)</w:t>
            </w:r>
          </w:p>
        </w:tc>
      </w:tr>
      <w:tr w:rsidR="00DA5A84" w:rsidRPr="00B2642A" w:rsidTr="00F2366F">
        <w:trPr>
          <w:gridAfter w:val="1"/>
          <w:wAfter w:w="18" w:type="dxa"/>
          <w:trHeight w:val="70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DA5A84" w:rsidRPr="00B2642A" w:rsidRDefault="008E3D46" w:rsidP="008E3D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6520" w:type="dxa"/>
            <w:vAlign w:val="center"/>
          </w:tcPr>
          <w:p w:rsidR="00DA5A84" w:rsidRPr="00B2642A" w:rsidRDefault="00DA5A84" w:rsidP="003978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DA5A84" w:rsidRPr="00B2642A" w:rsidRDefault="00DA5A84" w:rsidP="00397813">
            <w:pPr>
              <w:jc w:val="center"/>
              <w:rPr>
                <w:sz w:val="21"/>
                <w:szCs w:val="21"/>
              </w:rPr>
            </w:pPr>
          </w:p>
        </w:tc>
      </w:tr>
    </w:tbl>
    <w:p w:rsidR="007D4D10" w:rsidRDefault="007D4D10" w:rsidP="007D4D1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Notas:</w:t>
      </w:r>
    </w:p>
    <w:p w:rsidR="007D4D10" w:rsidRPr="007D4D10" w:rsidRDefault="007D4D10" w:rsidP="007D4D10">
      <w:pPr>
        <w:spacing w:after="0"/>
        <w:jc w:val="both"/>
        <w:rPr>
          <w:sz w:val="16"/>
          <w:szCs w:val="16"/>
        </w:rPr>
      </w:pPr>
      <w:r w:rsidRPr="007D4D10">
        <w:rPr>
          <w:sz w:val="16"/>
          <w:szCs w:val="16"/>
        </w:rPr>
        <w:t xml:space="preserve">1. El nombre del medio </w:t>
      </w:r>
      <w:r>
        <w:rPr>
          <w:sz w:val="16"/>
          <w:szCs w:val="16"/>
        </w:rPr>
        <w:t xml:space="preserve">de </w:t>
      </w:r>
      <w:r w:rsidRPr="007D4D10">
        <w:rPr>
          <w:sz w:val="16"/>
          <w:szCs w:val="16"/>
        </w:rPr>
        <w:t xml:space="preserve">verificación debe ser el mismo  </w:t>
      </w:r>
      <w:r w:rsidR="009D7666">
        <w:rPr>
          <w:sz w:val="16"/>
          <w:szCs w:val="16"/>
        </w:rPr>
        <w:t>en la solicitud en físico y en formato digital</w:t>
      </w:r>
      <w:r w:rsidRPr="007D4D10">
        <w:rPr>
          <w:sz w:val="16"/>
          <w:szCs w:val="16"/>
        </w:rPr>
        <w:t>.</w:t>
      </w:r>
    </w:p>
    <w:p w:rsidR="007D4D10" w:rsidRDefault="007D4D10" w:rsidP="007D4D10">
      <w:pPr>
        <w:spacing w:after="0"/>
        <w:jc w:val="both"/>
        <w:rPr>
          <w:sz w:val="16"/>
          <w:szCs w:val="16"/>
        </w:rPr>
      </w:pPr>
      <w:r w:rsidRPr="007D4D10">
        <w:rPr>
          <w:sz w:val="16"/>
          <w:szCs w:val="16"/>
        </w:rPr>
        <w:t xml:space="preserve">2. Folios hace referencia al rango de páginas donde se ubica el medio de verificación </w:t>
      </w:r>
      <w:r w:rsidR="00A47E9E">
        <w:rPr>
          <w:sz w:val="16"/>
          <w:szCs w:val="16"/>
        </w:rPr>
        <w:t>en la solicitud en físico.</w:t>
      </w:r>
    </w:p>
    <w:p w:rsidR="009E5793" w:rsidRDefault="009E5793" w:rsidP="007D4D10">
      <w:pPr>
        <w:spacing w:after="0"/>
        <w:jc w:val="both"/>
        <w:rPr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A15571" wp14:editId="2B57AEB0">
                <wp:simplePos x="0" y="0"/>
                <wp:positionH relativeFrom="column">
                  <wp:posOffset>0</wp:posOffset>
                </wp:positionH>
                <wp:positionV relativeFrom="paragraph">
                  <wp:posOffset>2272030</wp:posOffset>
                </wp:positionV>
                <wp:extent cx="6638925" cy="600075"/>
                <wp:effectExtent l="0" t="0" r="28575" b="28575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793" w:rsidRDefault="009E5793" w:rsidP="009E5793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15571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0;margin-top:178.9pt;width:522.75pt;height:4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">
                <v:textbox>
                  <w:txbxContent>
                    <w:p w:rsidR="009E5793" w:rsidRDefault="009E5793" w:rsidP="009E5793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681AFE" w:rsidRPr="00B2642A" w:rsidTr="00F2366F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681AFE" w:rsidRPr="00B2642A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6B7E2C" w:rsidRPr="00B2642A" w:rsidRDefault="006B7E2C" w:rsidP="00FD7C76">
      <w:pPr>
        <w:rPr>
          <w:sz w:val="21"/>
          <w:szCs w:val="21"/>
        </w:rPr>
      </w:pPr>
    </w:p>
    <w:sectPr w:rsidR="006B7E2C" w:rsidRPr="00B2642A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52" w:rsidRDefault="00A73852" w:rsidP="00771AC6">
      <w:pPr>
        <w:spacing w:after="0" w:line="240" w:lineRule="auto"/>
      </w:pPr>
      <w:r>
        <w:separator/>
      </w:r>
    </w:p>
  </w:endnote>
  <w:endnote w:type="continuationSeparator" w:id="0">
    <w:p w:rsidR="00A73852" w:rsidRDefault="00A73852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52" w:rsidRDefault="00A73852" w:rsidP="00771AC6">
      <w:pPr>
        <w:spacing w:after="0" w:line="240" w:lineRule="auto"/>
      </w:pPr>
      <w:r>
        <w:separator/>
      </w:r>
    </w:p>
  </w:footnote>
  <w:footnote w:type="continuationSeparator" w:id="0">
    <w:p w:rsidR="00A73852" w:rsidRDefault="00A73852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4B4F"/>
    <w:multiLevelType w:val="hybridMultilevel"/>
    <w:tmpl w:val="9FA062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50D78"/>
    <w:multiLevelType w:val="hybridMultilevel"/>
    <w:tmpl w:val="BB52D6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47B37"/>
    <w:multiLevelType w:val="hybridMultilevel"/>
    <w:tmpl w:val="420AD2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5334B"/>
    <w:multiLevelType w:val="hybridMultilevel"/>
    <w:tmpl w:val="23A4A7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A369D"/>
    <w:multiLevelType w:val="hybridMultilevel"/>
    <w:tmpl w:val="09F675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767EB"/>
    <w:multiLevelType w:val="hybridMultilevel"/>
    <w:tmpl w:val="CE6E11B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439D3"/>
    <w:multiLevelType w:val="hybridMultilevel"/>
    <w:tmpl w:val="356E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54EC5"/>
    <w:multiLevelType w:val="hybridMultilevel"/>
    <w:tmpl w:val="E9EC8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11014"/>
    <w:multiLevelType w:val="hybridMultilevel"/>
    <w:tmpl w:val="219A5B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403EE"/>
    <w:multiLevelType w:val="hybridMultilevel"/>
    <w:tmpl w:val="34ACFB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26EE7"/>
    <w:rsid w:val="0004771C"/>
    <w:rsid w:val="00082ED0"/>
    <w:rsid w:val="00086E34"/>
    <w:rsid w:val="0009477B"/>
    <w:rsid w:val="000C1F86"/>
    <w:rsid w:val="000D12C9"/>
    <w:rsid w:val="000E7400"/>
    <w:rsid w:val="000F16E5"/>
    <w:rsid w:val="001005B1"/>
    <w:rsid w:val="00137BC7"/>
    <w:rsid w:val="001518E2"/>
    <w:rsid w:val="00155D2D"/>
    <w:rsid w:val="001564DA"/>
    <w:rsid w:val="001659A3"/>
    <w:rsid w:val="00170E4F"/>
    <w:rsid w:val="001831FA"/>
    <w:rsid w:val="00191406"/>
    <w:rsid w:val="001A01E0"/>
    <w:rsid w:val="001A487C"/>
    <w:rsid w:val="001A4EFF"/>
    <w:rsid w:val="001A77BE"/>
    <w:rsid w:val="001B0244"/>
    <w:rsid w:val="001B58A2"/>
    <w:rsid w:val="001C6974"/>
    <w:rsid w:val="001D4842"/>
    <w:rsid w:val="001D7E35"/>
    <w:rsid w:val="001F201A"/>
    <w:rsid w:val="001F46BD"/>
    <w:rsid w:val="0020578D"/>
    <w:rsid w:val="002064F0"/>
    <w:rsid w:val="0021569A"/>
    <w:rsid w:val="00246D11"/>
    <w:rsid w:val="002528F6"/>
    <w:rsid w:val="00276E3F"/>
    <w:rsid w:val="0028627C"/>
    <w:rsid w:val="002909E3"/>
    <w:rsid w:val="002C4840"/>
    <w:rsid w:val="002F7FE0"/>
    <w:rsid w:val="00306F69"/>
    <w:rsid w:val="003112DD"/>
    <w:rsid w:val="00326EAF"/>
    <w:rsid w:val="003376F8"/>
    <w:rsid w:val="003503D3"/>
    <w:rsid w:val="003715B4"/>
    <w:rsid w:val="00372A02"/>
    <w:rsid w:val="00385D6B"/>
    <w:rsid w:val="0039452D"/>
    <w:rsid w:val="003A6A2D"/>
    <w:rsid w:val="003B07A9"/>
    <w:rsid w:val="003B34DE"/>
    <w:rsid w:val="003C4773"/>
    <w:rsid w:val="003D08D5"/>
    <w:rsid w:val="003D0D96"/>
    <w:rsid w:val="003D6871"/>
    <w:rsid w:val="003D7BBB"/>
    <w:rsid w:val="003F28E7"/>
    <w:rsid w:val="003F7705"/>
    <w:rsid w:val="00405145"/>
    <w:rsid w:val="00410FCF"/>
    <w:rsid w:val="00411D5D"/>
    <w:rsid w:val="004127C3"/>
    <w:rsid w:val="00417646"/>
    <w:rsid w:val="004336B6"/>
    <w:rsid w:val="00434F53"/>
    <w:rsid w:val="00436F04"/>
    <w:rsid w:val="004505C8"/>
    <w:rsid w:val="0048364D"/>
    <w:rsid w:val="004854D5"/>
    <w:rsid w:val="004973B5"/>
    <w:rsid w:val="00497B14"/>
    <w:rsid w:val="004A193B"/>
    <w:rsid w:val="004A3ED6"/>
    <w:rsid w:val="004A51D0"/>
    <w:rsid w:val="004B67E8"/>
    <w:rsid w:val="004C215A"/>
    <w:rsid w:val="004C2768"/>
    <w:rsid w:val="004C2AC9"/>
    <w:rsid w:val="004C5B05"/>
    <w:rsid w:val="004D1A2A"/>
    <w:rsid w:val="00511FAE"/>
    <w:rsid w:val="00521E8D"/>
    <w:rsid w:val="005338DA"/>
    <w:rsid w:val="00535872"/>
    <w:rsid w:val="00540E9C"/>
    <w:rsid w:val="0055250C"/>
    <w:rsid w:val="0055763E"/>
    <w:rsid w:val="00561E4E"/>
    <w:rsid w:val="00566E55"/>
    <w:rsid w:val="00586E08"/>
    <w:rsid w:val="005952B6"/>
    <w:rsid w:val="005A0A89"/>
    <w:rsid w:val="005B0679"/>
    <w:rsid w:val="005C6E43"/>
    <w:rsid w:val="005D1B01"/>
    <w:rsid w:val="005F6742"/>
    <w:rsid w:val="0061517F"/>
    <w:rsid w:val="00635BF0"/>
    <w:rsid w:val="00643567"/>
    <w:rsid w:val="00660984"/>
    <w:rsid w:val="00663FE1"/>
    <w:rsid w:val="00671A5E"/>
    <w:rsid w:val="0067639F"/>
    <w:rsid w:val="00681AFE"/>
    <w:rsid w:val="00694221"/>
    <w:rsid w:val="00694574"/>
    <w:rsid w:val="006B146C"/>
    <w:rsid w:val="006B6DF4"/>
    <w:rsid w:val="006B7E2C"/>
    <w:rsid w:val="006D198E"/>
    <w:rsid w:val="006D727D"/>
    <w:rsid w:val="006E57CD"/>
    <w:rsid w:val="00701626"/>
    <w:rsid w:val="00735DF0"/>
    <w:rsid w:val="007541B1"/>
    <w:rsid w:val="007546D4"/>
    <w:rsid w:val="00771AC6"/>
    <w:rsid w:val="00782051"/>
    <w:rsid w:val="0078434B"/>
    <w:rsid w:val="00790A30"/>
    <w:rsid w:val="00793E8E"/>
    <w:rsid w:val="007963D8"/>
    <w:rsid w:val="007A3E1C"/>
    <w:rsid w:val="007A5AB2"/>
    <w:rsid w:val="007B30CB"/>
    <w:rsid w:val="007B48D0"/>
    <w:rsid w:val="007D4416"/>
    <w:rsid w:val="007D4D10"/>
    <w:rsid w:val="007F0DFF"/>
    <w:rsid w:val="0081018F"/>
    <w:rsid w:val="008116BF"/>
    <w:rsid w:val="0081247B"/>
    <w:rsid w:val="00812579"/>
    <w:rsid w:val="00832A9D"/>
    <w:rsid w:val="0086779D"/>
    <w:rsid w:val="00880573"/>
    <w:rsid w:val="00882B12"/>
    <w:rsid w:val="0088799F"/>
    <w:rsid w:val="008B63AC"/>
    <w:rsid w:val="008C083E"/>
    <w:rsid w:val="008D6A76"/>
    <w:rsid w:val="008E3D46"/>
    <w:rsid w:val="008F6351"/>
    <w:rsid w:val="0094253D"/>
    <w:rsid w:val="00961EFA"/>
    <w:rsid w:val="0097777F"/>
    <w:rsid w:val="0099114D"/>
    <w:rsid w:val="00992AB1"/>
    <w:rsid w:val="009A006F"/>
    <w:rsid w:val="009A523D"/>
    <w:rsid w:val="009A778A"/>
    <w:rsid w:val="009D7666"/>
    <w:rsid w:val="009D7A91"/>
    <w:rsid w:val="009E00DF"/>
    <w:rsid w:val="009E29EE"/>
    <w:rsid w:val="009E2BC8"/>
    <w:rsid w:val="009E5793"/>
    <w:rsid w:val="00A071A5"/>
    <w:rsid w:val="00A12234"/>
    <w:rsid w:val="00A16378"/>
    <w:rsid w:val="00A407B7"/>
    <w:rsid w:val="00A47E9E"/>
    <w:rsid w:val="00A51C7F"/>
    <w:rsid w:val="00A71DD8"/>
    <w:rsid w:val="00A73852"/>
    <w:rsid w:val="00A90170"/>
    <w:rsid w:val="00AA6CDB"/>
    <w:rsid w:val="00AB0F18"/>
    <w:rsid w:val="00AD06C7"/>
    <w:rsid w:val="00AD4120"/>
    <w:rsid w:val="00AE1376"/>
    <w:rsid w:val="00AE1FE4"/>
    <w:rsid w:val="00AE39E9"/>
    <w:rsid w:val="00AE6698"/>
    <w:rsid w:val="00AF0C5A"/>
    <w:rsid w:val="00AF10AE"/>
    <w:rsid w:val="00AF35F7"/>
    <w:rsid w:val="00AF68CE"/>
    <w:rsid w:val="00B02906"/>
    <w:rsid w:val="00B16755"/>
    <w:rsid w:val="00B256D0"/>
    <w:rsid w:val="00B2642A"/>
    <w:rsid w:val="00B32249"/>
    <w:rsid w:val="00B35157"/>
    <w:rsid w:val="00B40853"/>
    <w:rsid w:val="00B40B42"/>
    <w:rsid w:val="00B50B8A"/>
    <w:rsid w:val="00B530A1"/>
    <w:rsid w:val="00B547E2"/>
    <w:rsid w:val="00B5638E"/>
    <w:rsid w:val="00B566FE"/>
    <w:rsid w:val="00B63BA6"/>
    <w:rsid w:val="00B770FE"/>
    <w:rsid w:val="00B938CB"/>
    <w:rsid w:val="00BA0F32"/>
    <w:rsid w:val="00BB1E6E"/>
    <w:rsid w:val="00BD1AE0"/>
    <w:rsid w:val="00BD4019"/>
    <w:rsid w:val="00BF7015"/>
    <w:rsid w:val="00C07B58"/>
    <w:rsid w:val="00C07C06"/>
    <w:rsid w:val="00C07C39"/>
    <w:rsid w:val="00C25FED"/>
    <w:rsid w:val="00C37206"/>
    <w:rsid w:val="00C75B6A"/>
    <w:rsid w:val="00C76B40"/>
    <w:rsid w:val="00C970A1"/>
    <w:rsid w:val="00CB223B"/>
    <w:rsid w:val="00CD74FB"/>
    <w:rsid w:val="00CF2131"/>
    <w:rsid w:val="00D03CC3"/>
    <w:rsid w:val="00D03E3D"/>
    <w:rsid w:val="00D05221"/>
    <w:rsid w:val="00D12A38"/>
    <w:rsid w:val="00D16C15"/>
    <w:rsid w:val="00D35EBD"/>
    <w:rsid w:val="00D40D5D"/>
    <w:rsid w:val="00D42462"/>
    <w:rsid w:val="00D430E8"/>
    <w:rsid w:val="00D44A8A"/>
    <w:rsid w:val="00D462A2"/>
    <w:rsid w:val="00D46E7D"/>
    <w:rsid w:val="00D55180"/>
    <w:rsid w:val="00D571FE"/>
    <w:rsid w:val="00D84C4A"/>
    <w:rsid w:val="00D920E6"/>
    <w:rsid w:val="00D96A00"/>
    <w:rsid w:val="00DA5A84"/>
    <w:rsid w:val="00DB0BD0"/>
    <w:rsid w:val="00DC154A"/>
    <w:rsid w:val="00DC18EC"/>
    <w:rsid w:val="00DC4A8B"/>
    <w:rsid w:val="00DD0711"/>
    <w:rsid w:val="00DD199B"/>
    <w:rsid w:val="00DE0A29"/>
    <w:rsid w:val="00E00ACD"/>
    <w:rsid w:val="00E33D95"/>
    <w:rsid w:val="00E357BB"/>
    <w:rsid w:val="00E365AB"/>
    <w:rsid w:val="00E6304F"/>
    <w:rsid w:val="00E66AD4"/>
    <w:rsid w:val="00E748B0"/>
    <w:rsid w:val="00E754BD"/>
    <w:rsid w:val="00E83F3B"/>
    <w:rsid w:val="00E85E83"/>
    <w:rsid w:val="00E94B27"/>
    <w:rsid w:val="00EA0259"/>
    <w:rsid w:val="00EA21EF"/>
    <w:rsid w:val="00EA2E18"/>
    <w:rsid w:val="00EC3CE3"/>
    <w:rsid w:val="00EC7B8A"/>
    <w:rsid w:val="00EE550A"/>
    <w:rsid w:val="00EF2D6C"/>
    <w:rsid w:val="00F2366F"/>
    <w:rsid w:val="00F24929"/>
    <w:rsid w:val="00F26C59"/>
    <w:rsid w:val="00F36291"/>
    <w:rsid w:val="00F36CDD"/>
    <w:rsid w:val="00F36F13"/>
    <w:rsid w:val="00F62ECA"/>
    <w:rsid w:val="00F73AF3"/>
    <w:rsid w:val="00F77EC4"/>
    <w:rsid w:val="00F80F7C"/>
    <w:rsid w:val="00F8526B"/>
    <w:rsid w:val="00F928AD"/>
    <w:rsid w:val="00F967DA"/>
    <w:rsid w:val="00FA35FF"/>
    <w:rsid w:val="00FA6C0C"/>
    <w:rsid w:val="00FC1DBD"/>
    <w:rsid w:val="00FC338D"/>
    <w:rsid w:val="00FD7C76"/>
    <w:rsid w:val="00FE35ED"/>
    <w:rsid w:val="00FE5E28"/>
    <w:rsid w:val="00FE732D"/>
    <w:rsid w:val="00FF0FD5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A89AF-0031-4232-AF77-F9957BE4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E3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7BB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5C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Torres Manrique</dc:creator>
  <cp:lastModifiedBy>Alicia Lidiana Rafael Nuñez</cp:lastModifiedBy>
  <cp:revision>14</cp:revision>
  <cp:lastPrinted>2015-11-27T16:15:00Z</cp:lastPrinted>
  <dcterms:created xsi:type="dcterms:W3CDTF">2015-12-03T01:42:00Z</dcterms:created>
  <dcterms:modified xsi:type="dcterms:W3CDTF">2016-01-08T21:20:00Z</dcterms:modified>
</cp:coreProperties>
</file>