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05566E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1C4502">
              <w:rPr>
                <w:sz w:val="21"/>
                <w:szCs w:val="21"/>
              </w:rPr>
              <w:br w:type="page"/>
            </w:r>
            <w:r w:rsidR="00C9048C"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="00C9048C"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1248" behindDoc="1" locked="0" layoutInCell="1" allowOverlap="1" wp14:anchorId="410C2D8B" wp14:editId="0B3C03F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6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62EED" w:rsidRPr="001C4502" w:rsidTr="00717939">
        <w:tc>
          <w:tcPr>
            <w:tcW w:w="2972" w:type="dxa"/>
          </w:tcPr>
          <w:p w:rsidR="00562EED" w:rsidRPr="001C4502" w:rsidRDefault="00717939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62EED" w:rsidRPr="001C4502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717939">
        <w:tc>
          <w:tcPr>
            <w:tcW w:w="2972" w:type="dxa"/>
          </w:tcPr>
          <w:p w:rsidR="00301408" w:rsidRPr="001C4502" w:rsidRDefault="00301408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REPRESENTANTE </w:t>
            </w:r>
            <w:r w:rsidR="00717939">
              <w:rPr>
                <w:b/>
                <w:sz w:val="21"/>
                <w:szCs w:val="21"/>
              </w:rPr>
              <w:t>LEGAL</w:t>
            </w:r>
          </w:p>
        </w:tc>
        <w:tc>
          <w:tcPr>
            <w:tcW w:w="7513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jc w:val="both"/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I.5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Procesos de Admisión</w:t>
            </w:r>
            <w:r>
              <w:rPr>
                <w:sz w:val="21"/>
                <w:szCs w:val="21"/>
              </w:rPr>
              <w:t>.</w:t>
            </w: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información sobre los procesos de admisión y los ingresantes según modalidades de ingreso por periodo académico.</w:t>
            </w:r>
          </w:p>
        </w:tc>
      </w:tr>
    </w:tbl>
    <w:p w:rsidR="0005566E" w:rsidRPr="001C4502" w:rsidRDefault="0005566E" w:rsidP="00601A41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601A4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662E04" w:rsidRPr="001C4502" w:rsidTr="006F456F">
        <w:trPr>
          <w:trHeight w:val="494"/>
        </w:trPr>
        <w:tc>
          <w:tcPr>
            <w:tcW w:w="10486" w:type="dxa"/>
            <w:shd w:val="clear" w:color="auto" w:fill="FFFFFF" w:themeFill="background1"/>
            <w:vAlign w:val="center"/>
          </w:tcPr>
          <w:p w:rsidR="00075178" w:rsidRPr="00075178" w:rsidRDefault="00662E04" w:rsidP="00601A41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B9548D">
              <w:rPr>
                <w:sz w:val="21"/>
                <w:szCs w:val="21"/>
              </w:rPr>
              <w:t>MV1</w:t>
            </w:r>
            <w:r w:rsidR="00CA571A">
              <w:rPr>
                <w:sz w:val="21"/>
                <w:szCs w:val="21"/>
              </w:rPr>
              <w:t>:</w:t>
            </w:r>
            <w:r w:rsidR="0095716C">
              <w:rPr>
                <w:sz w:val="21"/>
                <w:szCs w:val="21"/>
              </w:rPr>
              <w:t xml:space="preserve"> </w:t>
            </w:r>
            <w:r w:rsidR="0095716C" w:rsidRPr="0095716C">
              <w:rPr>
                <w:rFonts w:cstheme="minorHAnsi"/>
                <w:sz w:val="21"/>
                <w:szCs w:val="21"/>
              </w:rPr>
              <w:t xml:space="preserve">Informe estadístico de admisión de los últimos 2 años, según corresponda. </w:t>
            </w:r>
          </w:p>
          <w:p w:rsidR="00662E04" w:rsidRPr="00CA571A" w:rsidRDefault="0095716C" w:rsidP="00601A41">
            <w:pPr>
              <w:pStyle w:val="Prrafodelista"/>
              <w:jc w:val="both"/>
              <w:rPr>
                <w:sz w:val="21"/>
                <w:szCs w:val="21"/>
              </w:rPr>
            </w:pPr>
            <w:r w:rsidRPr="0095716C">
              <w:rPr>
                <w:rFonts w:cstheme="minorHAnsi"/>
                <w:sz w:val="21"/>
                <w:szCs w:val="21"/>
              </w:rPr>
              <w:t>(Aplica para universidades existentes antes de la Ley Nº 30220).</w:t>
            </w:r>
            <w:r w:rsidRPr="008F0C9E">
              <w:rPr>
                <w:rFonts w:cstheme="minorHAnsi"/>
                <w:sz w:val="20"/>
                <w:szCs w:val="20"/>
              </w:rPr>
              <w:t xml:space="preserve"> </w:t>
            </w:r>
            <w:r w:rsidR="00662E04" w:rsidRPr="00B9548D">
              <w:rPr>
                <w:sz w:val="21"/>
                <w:szCs w:val="21"/>
              </w:rPr>
              <w:t xml:space="preserve"> </w:t>
            </w:r>
          </w:p>
        </w:tc>
      </w:tr>
    </w:tbl>
    <w:p w:rsidR="0005566E" w:rsidRDefault="0005566E" w:rsidP="005C7846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601A4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6F456F">
        <w:trPr>
          <w:trHeight w:val="1222"/>
        </w:trPr>
        <w:tc>
          <w:tcPr>
            <w:tcW w:w="10485" w:type="dxa"/>
            <w:vAlign w:val="center"/>
          </w:tcPr>
          <w:p w:rsidR="00075178" w:rsidRDefault="00075178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 w:rsidRPr="00A928F0">
              <w:rPr>
                <w:sz w:val="21"/>
                <w:szCs w:val="21"/>
              </w:rPr>
              <w:t xml:space="preserve">El indicador aplica solo para universidades </w:t>
            </w:r>
            <w:r w:rsidR="00E474E1">
              <w:rPr>
                <w:sz w:val="21"/>
                <w:szCs w:val="21"/>
              </w:rPr>
              <w:t>existentes (con autorización definitiva, autorización provisional y con ley de creación)</w:t>
            </w:r>
            <w:r>
              <w:rPr>
                <w:sz w:val="21"/>
                <w:szCs w:val="21"/>
              </w:rPr>
              <w:t xml:space="preserve"> que hayan </w:t>
            </w:r>
            <w:r w:rsidRPr="001C4502">
              <w:rPr>
                <w:sz w:val="21"/>
                <w:szCs w:val="21"/>
              </w:rPr>
              <w:t>realizado por lo menos un proceso de admisión en los últimos dos años</w:t>
            </w:r>
            <w:r w:rsidR="00244029">
              <w:rPr>
                <w:sz w:val="21"/>
                <w:szCs w:val="21"/>
              </w:rPr>
              <w:t>.</w:t>
            </w:r>
          </w:p>
          <w:p w:rsidR="009C5760" w:rsidRDefault="009C5760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considera los dos (02) últimos años previos a la presentación de la solicitud.</w:t>
            </w:r>
            <w:bookmarkStart w:id="0" w:name="_GoBack"/>
            <w:bookmarkEnd w:id="0"/>
          </w:p>
          <w:p w:rsidR="00662E04" w:rsidRPr="00CC75C2" w:rsidRDefault="00662E04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 w:rsidRPr="00CC75C2">
              <w:rPr>
                <w:sz w:val="21"/>
                <w:szCs w:val="21"/>
              </w:rPr>
              <w:t xml:space="preserve">La universidad debe presentar un informe estadístico que contenga  el número de postulantes e ingresantes en los procesos de admisión de los últimos dos años, según programa al que postula, proceso de admisión y modalidad de ingreso. </w:t>
            </w:r>
          </w:p>
        </w:tc>
      </w:tr>
    </w:tbl>
    <w:p w:rsidR="00662E04" w:rsidRDefault="00662E04" w:rsidP="005C7846">
      <w:pPr>
        <w:spacing w:after="0"/>
        <w:rPr>
          <w:sz w:val="21"/>
          <w:szCs w:val="21"/>
        </w:rPr>
      </w:pPr>
    </w:p>
    <w:p w:rsidR="009F0B06" w:rsidRDefault="000F719B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 de verificación debe</w:t>
      </w:r>
      <w:r w:rsidR="009F0B06">
        <w:rPr>
          <w:sz w:val="21"/>
          <w:szCs w:val="21"/>
        </w:rPr>
        <w:t xml:space="preserve"> presentarse </w:t>
      </w:r>
      <w:r w:rsidR="00E07499">
        <w:rPr>
          <w:sz w:val="21"/>
          <w:szCs w:val="21"/>
        </w:rPr>
        <w:t>en la solicitud en físico y en formato digital</w:t>
      </w:r>
      <w:r w:rsidR="00813EFD">
        <w:rPr>
          <w:sz w:val="21"/>
          <w:szCs w:val="21"/>
        </w:rPr>
        <w:t xml:space="preserve"> </w:t>
      </w:r>
      <w:r w:rsidR="009F0B06">
        <w:rPr>
          <w:sz w:val="21"/>
          <w:szCs w:val="21"/>
        </w:rPr>
        <w:t>conforme la siguiente tabla:</w:t>
      </w:r>
    </w:p>
    <w:p w:rsidR="0047235D" w:rsidRPr="002556C5" w:rsidRDefault="0047235D" w:rsidP="0047235D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47235D" w:rsidRPr="001C4502" w:rsidTr="00A46A79">
        <w:trPr>
          <w:trHeight w:val="37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F213BF" w:rsidRDefault="0047235D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47235D" w:rsidRPr="00F213BF" w:rsidRDefault="0047235D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7235D" w:rsidRPr="00F213BF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47235D" w:rsidRPr="00F213BF" w:rsidRDefault="00AB072E" w:rsidP="005C7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47235D" w:rsidRPr="00F213BF">
              <w:rPr>
                <w:b/>
                <w:sz w:val="18"/>
                <w:szCs w:val="18"/>
              </w:rPr>
              <w:t xml:space="preserve"> folios</w:t>
            </w:r>
            <w:r w:rsidR="0047235D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A33F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47235D" w:rsidRPr="001C4502" w:rsidTr="00A46A79">
        <w:trPr>
          <w:trHeight w:val="14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1C4502" w:rsidRDefault="0047235D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47235D" w:rsidRPr="001C4502" w:rsidRDefault="0047235D" w:rsidP="008376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7235D" w:rsidRPr="001C4502" w:rsidRDefault="0047235D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tbl>
      <w:tblPr>
        <w:tblStyle w:val="Tablaconcuadrcula"/>
        <w:tblpPr w:leftFromText="141" w:rightFromText="141" w:vertAnchor="text" w:horzAnchor="margin" w:tblpY="279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4631A" w:rsidRPr="001C4502" w:rsidTr="0004631A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04631A" w:rsidRPr="001C4502" w:rsidTr="0004631A">
        <w:trPr>
          <w:trHeight w:val="2124"/>
        </w:trPr>
        <w:tc>
          <w:tcPr>
            <w:tcW w:w="10472" w:type="dxa"/>
            <w:shd w:val="clear" w:color="auto" w:fill="auto"/>
          </w:tcPr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</w:p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</w:p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</w:p>
        </w:tc>
      </w:tr>
    </w:tbl>
    <w:p w:rsidR="0005566E" w:rsidRPr="001C4502" w:rsidRDefault="0004631A" w:rsidP="00EF2D6C">
      <w:pPr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70F41F" wp14:editId="4052177D">
                <wp:simplePos x="0" y="0"/>
                <wp:positionH relativeFrom="margin">
                  <wp:align>left</wp:align>
                </wp:positionH>
                <wp:positionV relativeFrom="paragraph">
                  <wp:posOffset>1920875</wp:posOffset>
                </wp:positionV>
                <wp:extent cx="6638925" cy="60007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7CBD" id="_x0000_s1031" type="#_x0000_t202" style="position:absolute;margin-left:0;margin-top:151.25pt;width:522.75pt;height:47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E2KwIAAFM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09E6" w:rsidRPr="001C4502" w:rsidRDefault="007C09E6">
      <w:pPr>
        <w:rPr>
          <w:sz w:val="21"/>
          <w:szCs w:val="21"/>
        </w:rPr>
      </w:pPr>
    </w:p>
    <w:sectPr w:rsidR="007C09E6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29" w:rsidRDefault="00954C29" w:rsidP="00771AC6">
      <w:pPr>
        <w:spacing w:after="0" w:line="240" w:lineRule="auto"/>
      </w:pPr>
      <w:r>
        <w:separator/>
      </w:r>
    </w:p>
  </w:endnote>
  <w:endnote w:type="continuationSeparator" w:id="0">
    <w:p w:rsidR="00954C29" w:rsidRDefault="00954C29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29" w:rsidRDefault="00954C29" w:rsidP="00771AC6">
      <w:pPr>
        <w:spacing w:after="0" w:line="240" w:lineRule="auto"/>
      </w:pPr>
      <w:r>
        <w:separator/>
      </w:r>
    </w:p>
  </w:footnote>
  <w:footnote w:type="continuationSeparator" w:id="0">
    <w:p w:rsidR="00954C29" w:rsidRDefault="00954C29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55D6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B6E34"/>
    <w:rsid w:val="008C597C"/>
    <w:rsid w:val="008F2A45"/>
    <w:rsid w:val="009057B2"/>
    <w:rsid w:val="00913F98"/>
    <w:rsid w:val="00922DA2"/>
    <w:rsid w:val="00932CA0"/>
    <w:rsid w:val="00946E52"/>
    <w:rsid w:val="00954C29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474E1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3577-A86C-4C0F-820F-AB932BD9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68</cp:revision>
  <cp:lastPrinted>2015-12-03T01:34:00Z</cp:lastPrinted>
  <dcterms:created xsi:type="dcterms:W3CDTF">2015-12-01T14:51:00Z</dcterms:created>
  <dcterms:modified xsi:type="dcterms:W3CDTF">2016-01-08T21:21:00Z</dcterms:modified>
</cp:coreProperties>
</file>